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EE" w:rsidRDefault="004B5402">
      <w:bookmarkStart w:id="0" w:name="_GoBack"/>
      <w:r>
        <w:rPr>
          <w:noProof/>
          <w:lang w:eastAsia="pt-BR"/>
        </w:rPr>
        <w:drawing>
          <wp:inline distT="0" distB="0" distL="0" distR="0" wp14:anchorId="042D3E79" wp14:editId="379D5B89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2BEE" w:rsidRDefault="008C2BEE" w:rsidP="008C2BEE"/>
    <w:tbl>
      <w:tblPr>
        <w:tblW w:w="82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763"/>
        <w:gridCol w:w="156"/>
        <w:gridCol w:w="1401"/>
        <w:gridCol w:w="1155"/>
        <w:gridCol w:w="1339"/>
        <w:gridCol w:w="1503"/>
        <w:gridCol w:w="1057"/>
      </w:tblGrid>
      <w:tr w:rsidR="008C2BEE" w:rsidRPr="008C2BEE" w:rsidTr="008C2BEE">
        <w:trPr>
          <w:trHeight w:val="105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02/05/2022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964135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PAULO RICARDO CRUZ MASCARENHAS DA SILVA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CANCELADO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GUIA DE INTERCÂMBIO - BENEFICIÁRIO EXTERNO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DENTAL UNI - COOPERATIVA ODONTOLOGICA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285750" cy="285750"/>
                  <wp:effectExtent l="0" t="0" r="0" b="0"/>
                  <wp:docPr id="15" name="Imagem 15" descr="https://www.unioweb.com.br/Odonto/images/btn_declarac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unioweb.com.br/Odonto/images/btn_declarac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 </w:t>
            </w:r>
            <w:r w:rsidRPr="008C2BEE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285750" cy="285750"/>
                  <wp:effectExtent l="0" t="0" r="0" b="0"/>
                  <wp:docPr id="14" name="Imagem 14" descr="https://www.unioweb.com.br/Odonto/images/btn_guia_tratamen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unioweb.com.br/Odonto/images/btn_guia_tratamen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04D" w:rsidRDefault="0012004D" w:rsidP="008C2BEE">
      <w:pPr>
        <w:jc w:val="center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726"/>
        <w:gridCol w:w="155"/>
        <w:gridCol w:w="1325"/>
        <w:gridCol w:w="1094"/>
        <w:gridCol w:w="1267"/>
        <w:gridCol w:w="1421"/>
        <w:gridCol w:w="1002"/>
        <w:gridCol w:w="442"/>
      </w:tblGrid>
      <w:tr w:rsidR="008C2BEE" w:rsidRPr="008C2BEE" w:rsidTr="008C2BE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29/04/2022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962295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PAULO RICARDO CRUZ MASCARENHAS DA SILVA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CANCELADO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GUIA DE INTERCÂMBIO - BENEFICIÁRIO EXTERNO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DENTAL UNI - COOPERATIVA ODONTOLOGICA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285750" cy="285750"/>
                  <wp:effectExtent l="0" t="0" r="0" b="0"/>
                  <wp:docPr id="17" name="Imagem 17" descr="https://www.unioweb.com.br/Odonto/images/btn_declarac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unioweb.com.br/Odonto/images/btn_declarac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 </w:t>
            </w:r>
            <w:r w:rsidRPr="008C2BEE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285750" cy="285750"/>
                  <wp:effectExtent l="0" t="0" r="0" b="0"/>
                  <wp:docPr id="16" name="Imagem 16" descr="https://www.unioweb.com.br/Odonto/images/btn_guia_tratamen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unioweb.com.br/Odonto/images/btn_guia_tratamen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bdr w:val="none" w:sz="0" w:space="0" w:color="auto" w:frame="1"/>
                <w:lang w:eastAsia="pt-BR"/>
              </w:rPr>
              <w:t>Sim</w:t>
            </w:r>
          </w:p>
        </w:tc>
      </w:tr>
    </w:tbl>
    <w:p w:rsidR="008C2BEE" w:rsidRDefault="008C2BEE" w:rsidP="008C2BEE">
      <w:pPr>
        <w:jc w:val="center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763"/>
        <w:gridCol w:w="156"/>
        <w:gridCol w:w="1401"/>
        <w:gridCol w:w="1155"/>
        <w:gridCol w:w="1339"/>
        <w:gridCol w:w="1503"/>
        <w:gridCol w:w="1057"/>
      </w:tblGrid>
      <w:tr w:rsidR="008C2BEE" w:rsidRPr="008C2BEE" w:rsidTr="008C2BE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27/04/2022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959651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PAULO RICARDO CRUZ MASCARENHAS DA SILVA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CANCELADO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GUIA DE INTERCÂMBIO - BENEFICIÁRIO EXTERNO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DENTAL UNI - COOPERATIVA ODONTOLOGICA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C854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2BEE" w:rsidRPr="008C2BEE" w:rsidRDefault="008C2BEE" w:rsidP="008C2B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8C2BEE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285750" cy="285750"/>
                  <wp:effectExtent l="0" t="0" r="0" b="0"/>
                  <wp:docPr id="19" name="Imagem 19" descr="https://www.unioweb.com.br/Odonto/images/btn_declarac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unioweb.com.br/Odonto/images/btn_declarac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2BE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 </w:t>
            </w:r>
            <w:r w:rsidRPr="008C2BEE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285750" cy="285750"/>
                  <wp:effectExtent l="0" t="0" r="0" b="0"/>
                  <wp:docPr id="18" name="Imagem 18" descr="https://www.unioweb.com.br/Odonto/images/btn_guia_tratamen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unioweb.com.br/Odonto/images/btn_guia_tratamen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BEE" w:rsidRPr="008C2BEE" w:rsidRDefault="008C2BEE" w:rsidP="008C2BEE">
      <w:pPr>
        <w:jc w:val="center"/>
      </w:pPr>
    </w:p>
    <w:sectPr w:rsidR="008C2BEE" w:rsidRPr="008C2B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15F" w:rsidRDefault="00FB515F" w:rsidP="004B5402">
      <w:pPr>
        <w:spacing w:after="0" w:line="240" w:lineRule="auto"/>
      </w:pPr>
      <w:r>
        <w:separator/>
      </w:r>
    </w:p>
  </w:endnote>
  <w:endnote w:type="continuationSeparator" w:id="0">
    <w:p w:rsidR="00FB515F" w:rsidRDefault="00FB515F" w:rsidP="004B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15F" w:rsidRDefault="00FB515F" w:rsidP="004B5402">
      <w:pPr>
        <w:spacing w:after="0" w:line="240" w:lineRule="auto"/>
      </w:pPr>
      <w:r>
        <w:separator/>
      </w:r>
    </w:p>
  </w:footnote>
  <w:footnote w:type="continuationSeparator" w:id="0">
    <w:p w:rsidR="00FB515F" w:rsidRDefault="00FB515F" w:rsidP="004B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02" w:rsidRDefault="004B5402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02"/>
    <w:rsid w:val="0012004D"/>
    <w:rsid w:val="003A4057"/>
    <w:rsid w:val="004B5402"/>
    <w:rsid w:val="008C2BEE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B4FAE-C1D3-4F56-AE5E-E8811582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Oral &amp; Clean</dc:creator>
  <cp:keywords/>
  <dc:description/>
  <cp:lastModifiedBy>Oral &amp; Clean</cp:lastModifiedBy>
  <cp:revision>1</cp:revision>
  <dcterms:created xsi:type="dcterms:W3CDTF">2022-05-02T12:56:00Z</dcterms:created>
  <dcterms:modified xsi:type="dcterms:W3CDTF">2022-05-02T13:35:00Z</dcterms:modified>
</cp:coreProperties>
</file>