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D179B" w:rsidRPr="00ED179B">
        <w:rPr>
          <w:rFonts w:ascii="Arial" w:eastAsia="Times New Roman" w:hAnsi="Arial" w:cs="Arial"/>
          <w:b/>
          <w:sz w:val="24"/>
          <w:szCs w:val="24"/>
          <w:lang w:eastAsia="pt-BR"/>
        </w:rPr>
        <w:t>Dental Uni - Cooperativa Odontológica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717CC">
        <w:rPr>
          <w:rFonts w:ascii="Arial" w:eastAsia="Times New Roman" w:hAnsi="Arial" w:cs="Arial"/>
          <w:b/>
          <w:sz w:val="24"/>
          <w:szCs w:val="24"/>
          <w:lang w:eastAsia="pt-BR"/>
        </w:rPr>
        <w:t>29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E717CC">
        <w:rPr>
          <w:rFonts w:ascii="Arial" w:eastAsia="Times New Roman" w:hAnsi="Arial" w:cs="Arial"/>
          <w:b/>
          <w:sz w:val="24"/>
          <w:szCs w:val="24"/>
          <w:lang w:eastAsia="pt-BR"/>
        </w:rPr>
        <w:t>Setembro</w:t>
      </w:r>
      <w:bookmarkStart w:id="0" w:name="_GoBack"/>
      <w:bookmarkEnd w:id="0"/>
      <w:r w:rsidR="00ED14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</w:t>
      </w:r>
      <w:r w:rsidR="005772B1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2CD"/>
    <w:rsid w:val="00375D3C"/>
    <w:rsid w:val="003F1BC4"/>
    <w:rsid w:val="00446A74"/>
    <w:rsid w:val="004C160F"/>
    <w:rsid w:val="005772B1"/>
    <w:rsid w:val="00593321"/>
    <w:rsid w:val="005A6E43"/>
    <w:rsid w:val="00655389"/>
    <w:rsid w:val="007177E9"/>
    <w:rsid w:val="007A41B1"/>
    <w:rsid w:val="007F3E10"/>
    <w:rsid w:val="00835927"/>
    <w:rsid w:val="008F5ADB"/>
    <w:rsid w:val="009E17CE"/>
    <w:rsid w:val="00A271B4"/>
    <w:rsid w:val="00B31F31"/>
    <w:rsid w:val="00B8692A"/>
    <w:rsid w:val="00C77B07"/>
    <w:rsid w:val="00CD5D95"/>
    <w:rsid w:val="00DB722E"/>
    <w:rsid w:val="00E717CC"/>
    <w:rsid w:val="00ED1481"/>
    <w:rsid w:val="00E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1A0D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43</cp:revision>
  <cp:lastPrinted>2023-03-03T16:32:00Z</cp:lastPrinted>
  <dcterms:created xsi:type="dcterms:W3CDTF">2016-06-08T13:57:00Z</dcterms:created>
  <dcterms:modified xsi:type="dcterms:W3CDTF">2023-09-29T14:07:00Z</dcterms:modified>
</cp:coreProperties>
</file>